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58" w:rsidRPr="00310358" w:rsidRDefault="00310358" w:rsidP="00310358">
      <w:pPr>
        <w:jc w:val="center"/>
        <w:rPr>
          <w:b/>
          <w:sz w:val="22"/>
          <w:szCs w:val="22"/>
          <w:highlight w:val="yellow"/>
        </w:rPr>
      </w:pPr>
      <w:r>
        <w:rPr>
          <w:b/>
          <w:bCs/>
          <w:sz w:val="23"/>
          <w:szCs w:val="23"/>
        </w:rPr>
        <w:t>С</w:t>
      </w:r>
      <w:r w:rsidRPr="00310358">
        <w:rPr>
          <w:b/>
          <w:bCs/>
          <w:sz w:val="23"/>
          <w:szCs w:val="23"/>
        </w:rPr>
        <w:t>ообщени</w:t>
      </w:r>
      <w:r>
        <w:rPr>
          <w:b/>
          <w:bCs/>
          <w:sz w:val="23"/>
          <w:szCs w:val="23"/>
        </w:rPr>
        <w:t>е</w:t>
      </w:r>
      <w:r w:rsidRPr="00310358">
        <w:rPr>
          <w:b/>
          <w:bCs/>
          <w:sz w:val="23"/>
          <w:szCs w:val="23"/>
        </w:rPr>
        <w:t xml:space="preserve"> о существенном факте об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</w:t>
      </w:r>
      <w:r w:rsidR="009E492F">
        <w:rPr>
          <w:b/>
          <w:bCs/>
          <w:sz w:val="23"/>
          <w:szCs w:val="23"/>
        </w:rPr>
        <w:t>иска</w:t>
      </w:r>
      <w:bookmarkStart w:id="0" w:name="_GoBack"/>
      <w:bookmarkEnd w:id="0"/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310358" w:rsidRPr="00310358" w:rsidTr="00321B8E">
        <w:trPr>
          <w:trHeight w:val="345"/>
          <w:jc w:val="center"/>
        </w:trPr>
        <w:tc>
          <w:tcPr>
            <w:tcW w:w="9648" w:type="dxa"/>
          </w:tcPr>
          <w:p w:rsidR="00310358" w:rsidRPr="00310358" w:rsidRDefault="00310358" w:rsidP="00321B8E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310358" w:rsidRPr="00310358" w:rsidTr="00321B8E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310358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310358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310358" w:rsidRPr="00310358" w:rsidTr="00321B8E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310358" w:rsidRPr="00310358" w:rsidTr="00321B8E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310358" w:rsidRPr="00310358" w:rsidTr="00321B8E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1.4. Идентификационный номер налогоплателыцика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310358" w:rsidRPr="00310358" w:rsidTr="00321B8E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310358" w:rsidRPr="00310358" w:rsidTr="00321B8E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9E492F" w:rsidP="00321B8E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="00310358" w:rsidRPr="00310358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310358" w:rsidRPr="00310358">
              <w:rPr>
                <w:rStyle w:val="a3"/>
                <w:b/>
                <w:i/>
                <w:sz w:val="22"/>
                <w:szCs w:val="22"/>
              </w:rPr>
              <w:t>;</w:t>
            </w:r>
            <w:r w:rsidR="00310358" w:rsidRPr="00310358">
              <w:t xml:space="preserve"> </w:t>
            </w:r>
            <w:r w:rsidR="00310358" w:rsidRPr="00310358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310358" w:rsidRPr="00310358" w:rsidTr="00321B8E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r w:rsidRPr="00310358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10358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310358">
              <w:rPr>
                <w:b/>
                <w:i/>
                <w:sz w:val="22"/>
                <w:szCs w:val="22"/>
              </w:rPr>
              <w:t>2 ноября 2021 г.</w:t>
            </w:r>
          </w:p>
        </w:tc>
      </w:tr>
    </w:tbl>
    <w:p w:rsidR="00310358" w:rsidRPr="00310358" w:rsidRDefault="00310358" w:rsidP="00310358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10358" w:rsidRPr="00310358" w:rsidTr="00321B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>2. Содержание сообщения</w:t>
            </w:r>
          </w:p>
        </w:tc>
      </w:tr>
      <w:tr w:rsidR="00310358" w:rsidRPr="00310358" w:rsidTr="00321B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10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П</w:t>
            </w:r>
            <w:r w:rsidRPr="00310358">
              <w:rPr>
                <w:rFonts w:eastAsiaTheme="minorHAnsi"/>
                <w:sz w:val="22"/>
                <w:szCs w:val="22"/>
              </w:rPr>
              <w:t>олное фирменное наименование российского организатора торговли, исключившего ценные бумаги эмитента из списка ценных бумаг, допущенных к организованным торгам для заключения договоров купли-продажи (российской биржи, исключившей ценные бумаги эмитента из котировального списка)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>
              <w:t xml:space="preserve"> </w:t>
            </w:r>
            <w:r w:rsidRPr="00310358">
              <w:rPr>
                <w:rFonts w:eastAsiaTheme="minorHAnsi"/>
                <w:b/>
                <w:i/>
                <w:sz w:val="22"/>
                <w:szCs w:val="22"/>
              </w:rPr>
              <w:t>Публичное акционерное общество "Московская Биржа ММВБ-РТС";</w:t>
            </w:r>
          </w:p>
          <w:p w:rsidR="00310358" w:rsidRPr="00310358" w:rsidRDefault="00310358" w:rsidP="00310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2.2. 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>В</w:t>
            </w:r>
            <w:r w:rsidRPr="00310358">
              <w:rPr>
                <w:rFonts w:eastAsiaTheme="minorHAnsi"/>
                <w:sz w:val="22"/>
                <w:szCs w:val="22"/>
              </w:rPr>
              <w:t>ид, категория (тип), серия (при наличии) и иные идентификационные признаки ценных бумаг эмитента, указанные в решении о выпуске ценных бумаг,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 (исключены российской биржей из котировального списка)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310358">
              <w:rPr>
                <w:rFonts w:eastAsiaTheme="minorHAnsi"/>
                <w:b/>
                <w:i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БО-02 с обязательным централизованным хранением, международный код (номер) идентификации</w:t>
            </w:r>
            <w:proofErr w:type="gramEnd"/>
            <w:r w:rsidRPr="00310358">
              <w:rPr>
                <w:rFonts w:eastAsiaTheme="minorHAnsi"/>
                <w:b/>
                <w:i/>
                <w:sz w:val="22"/>
                <w:szCs w:val="22"/>
              </w:rPr>
              <w:t xml:space="preserve"> ценных бумаг (ISIN) – RU000A0JUYJ4;</w:t>
            </w:r>
          </w:p>
          <w:p w:rsidR="00310358" w:rsidRPr="00310358" w:rsidRDefault="00310358" w:rsidP="00310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Р</w:t>
            </w:r>
            <w:r w:rsidRPr="00310358">
              <w:rPr>
                <w:rFonts w:eastAsiaTheme="minorHAnsi"/>
                <w:sz w:val="22"/>
                <w:szCs w:val="22"/>
              </w:rPr>
              <w:t>егистрационный номер выпуска (дополнительного выпуска)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 (исключены российской биржей из котировального списка), и дата его регистрации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283078">
              <w:rPr>
                <w:rFonts w:eastAsiaTheme="minorHAnsi"/>
                <w:b/>
                <w:i/>
                <w:sz w:val="22"/>
                <w:szCs w:val="22"/>
              </w:rPr>
              <w:t>4В02-02-36261-R от 07 октября 2014 г.;</w:t>
            </w:r>
          </w:p>
          <w:p w:rsidR="00310358" w:rsidRPr="00310358" w:rsidRDefault="00310358" w:rsidP="00310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В</w:t>
            </w:r>
            <w:r w:rsidRPr="00310358">
              <w:rPr>
                <w:rFonts w:eastAsiaTheme="minorHAnsi"/>
                <w:sz w:val="22"/>
                <w:szCs w:val="22"/>
              </w:rPr>
              <w:t xml:space="preserve"> случае исключения ценных бумаг эмитента российской биржей из котировального списка - наименование котировального списка, из которого исключены ценные бумаги эмитента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Pr="00310358">
              <w:rPr>
                <w:rFonts w:ascii="Tahoma" w:eastAsiaTheme="minorHAnsi" w:hAnsi="Tahoma" w:cs="Tahoma"/>
                <w:color w:val="000000"/>
              </w:rPr>
              <w:t xml:space="preserve"> </w:t>
            </w:r>
            <w:r w:rsidRPr="00310358">
              <w:rPr>
                <w:rFonts w:eastAsiaTheme="minorHAnsi"/>
                <w:b/>
                <w:i/>
                <w:sz w:val="22"/>
                <w:szCs w:val="22"/>
              </w:rPr>
              <w:t>раздел</w:t>
            </w:r>
            <w:r>
              <w:rPr>
                <w:rFonts w:ascii="Tahoma" w:eastAsiaTheme="minorHAnsi" w:hAnsi="Tahoma" w:cs="Tahoma"/>
                <w:color w:val="000000"/>
              </w:rPr>
              <w:t xml:space="preserve"> </w:t>
            </w:r>
            <w:r w:rsidRPr="00310358">
              <w:rPr>
                <w:rFonts w:eastAsiaTheme="minorHAnsi"/>
                <w:b/>
                <w:i/>
                <w:sz w:val="22"/>
                <w:szCs w:val="22"/>
              </w:rPr>
              <w:t>"Третий уровень" Списка ценных бумаг, допущенных к торгам в ПАО Московская Биржа;</w:t>
            </w:r>
          </w:p>
          <w:p w:rsidR="00310358" w:rsidRPr="00310358" w:rsidRDefault="00310358" w:rsidP="00310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 Д</w:t>
            </w:r>
            <w:r w:rsidRPr="00310358">
              <w:rPr>
                <w:rFonts w:eastAsiaTheme="minorHAnsi"/>
                <w:sz w:val="22"/>
                <w:szCs w:val="22"/>
              </w:rPr>
              <w:t>ата исключения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 (исключения ценных бумаг эмитента российской б</w:t>
            </w:r>
            <w:r>
              <w:rPr>
                <w:rFonts w:eastAsiaTheme="minorHAnsi"/>
                <w:sz w:val="22"/>
                <w:szCs w:val="22"/>
              </w:rPr>
              <w:t xml:space="preserve">иржей из котировального списка): </w:t>
            </w:r>
            <w:r w:rsidRPr="00310358">
              <w:rPr>
                <w:rFonts w:eastAsiaTheme="minorHAnsi"/>
                <w:b/>
                <w:i/>
                <w:sz w:val="22"/>
                <w:szCs w:val="22"/>
              </w:rPr>
              <w:t>02.11.2021</w:t>
            </w:r>
          </w:p>
        </w:tc>
      </w:tr>
    </w:tbl>
    <w:p w:rsidR="00310358" w:rsidRPr="00310358" w:rsidRDefault="00310358" w:rsidP="00310358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10358" w:rsidRPr="00310358" w:rsidTr="00321B8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>3. Подпись</w:t>
            </w:r>
          </w:p>
        </w:tc>
      </w:tr>
      <w:tr w:rsidR="00310358" w:rsidRPr="00A048AF" w:rsidTr="00321B8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58" w:rsidRPr="00310358" w:rsidRDefault="00310358" w:rsidP="00321B8E">
            <w:pPr>
              <w:pStyle w:val="prilozhenie"/>
              <w:ind w:firstLine="0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 xml:space="preserve">3.1. Генеральный директор </w:t>
            </w:r>
          </w:p>
          <w:p w:rsidR="00310358" w:rsidRPr="00310358" w:rsidRDefault="00310358" w:rsidP="00321B8E">
            <w:pPr>
              <w:pStyle w:val="prilozhenie"/>
              <w:ind w:firstLine="0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>АО «</w:t>
            </w:r>
            <w:proofErr w:type="spellStart"/>
            <w:r w:rsidRPr="00310358">
              <w:rPr>
                <w:sz w:val="22"/>
                <w:szCs w:val="22"/>
              </w:rPr>
              <w:t>Трежери</w:t>
            </w:r>
            <w:proofErr w:type="spellEnd"/>
            <w:r w:rsidRPr="00310358">
              <w:rPr>
                <w:sz w:val="22"/>
                <w:szCs w:val="22"/>
              </w:rPr>
              <w:t xml:space="preserve"> Инвест»                                       ______________                        Р.В. </w:t>
            </w:r>
            <w:proofErr w:type="spellStart"/>
            <w:r w:rsidRPr="00310358">
              <w:rPr>
                <w:sz w:val="22"/>
                <w:szCs w:val="22"/>
              </w:rPr>
              <w:t>Шуков</w:t>
            </w:r>
            <w:proofErr w:type="spellEnd"/>
          </w:p>
          <w:p w:rsidR="00310358" w:rsidRPr="00310358" w:rsidRDefault="00310358" w:rsidP="00321B8E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310358" w:rsidRPr="00A048AF" w:rsidRDefault="00310358" w:rsidP="0031035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310358">
              <w:rPr>
                <w:sz w:val="22"/>
                <w:szCs w:val="22"/>
              </w:rPr>
              <w:t>3.2. «2» ноября 2021г.                                                М.П.</w:t>
            </w:r>
          </w:p>
        </w:tc>
      </w:tr>
    </w:tbl>
    <w:p w:rsidR="00310358" w:rsidRDefault="00310358" w:rsidP="00310358"/>
    <w:sectPr w:rsidR="0031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58"/>
    <w:rsid w:val="00310358"/>
    <w:rsid w:val="00632294"/>
    <w:rsid w:val="00681BA1"/>
    <w:rsid w:val="009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310358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310358"/>
    <w:rPr>
      <w:color w:val="0000FF"/>
      <w:u w:val="single"/>
    </w:rPr>
  </w:style>
  <w:style w:type="table" w:styleId="a4">
    <w:name w:val="Table Grid"/>
    <w:basedOn w:val="a1"/>
    <w:rsid w:val="0031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310358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310358"/>
    <w:rPr>
      <w:color w:val="0000FF"/>
      <w:u w:val="single"/>
    </w:rPr>
  </w:style>
  <w:style w:type="table" w:styleId="a4">
    <w:name w:val="Table Grid"/>
    <w:basedOn w:val="a1"/>
    <w:rsid w:val="0031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Dudnikova Nina</cp:lastModifiedBy>
  <cp:revision>2</cp:revision>
  <dcterms:created xsi:type="dcterms:W3CDTF">2021-11-02T16:45:00Z</dcterms:created>
  <dcterms:modified xsi:type="dcterms:W3CDTF">2021-11-03T12:34:00Z</dcterms:modified>
</cp:coreProperties>
</file>